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6" w:name="_GoBack"/>
      <w:r>
        <w:rPr>
          <w:rFonts w:hint="eastAsia" w:asciiTheme="minorEastAsia" w:hAnsiTheme="minorEastAsia" w:eastAsiaTheme="minorEastAsia" w:cstheme="minorEastAsia"/>
          <w:sz w:val="24"/>
          <w:szCs w:val="24"/>
        </w:rPr>
        <w:t>宿迁建威工程咨询有限公司受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宿迁市广播电视总台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的委托，就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宿迁市广播电视发射铁塔维护项目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组织了竞争谈判，按规定程序进行了操作，现就本次采购的成交结果公布如下：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一、项目名称及编号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（一）项目名称：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宿迁市广播电视发射铁塔维护项目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（二）项目预算：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150000.00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元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二、采购公告媒体及日期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宿迁市政府采购网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公告日期：2019年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日08:30至2019年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日17:30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三、采购信息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（一）开标日期：2019年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:30</w:t>
      </w:r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highlight w:val="gree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（二）开评标地点：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white"/>
        </w:rPr>
        <w:t>宿迁建威工程咨询有限公司（宿迁市府苑小区A座三楼）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四、成交信息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（一）中标人名称：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青岛博纳钢结构工程有限公司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（二）中标金额：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147500.00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元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壹拾肆万柒仟伍佰元整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（三）中标人地址：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青岛胶州市中云街道办事处响嘡村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五、本次采购联系事项</w:t>
      </w:r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  <w:highlight w:val="white"/>
        </w:rPr>
        <w:t>代理机构：</w:t>
      </w:r>
      <w:r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  <w:highlight w:val="white"/>
        </w:rPr>
        <w:t>宿迁建威工程咨询有限公司</w:t>
      </w:r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  <w:highlight w:val="white"/>
        </w:rPr>
        <w:t>联系人：</w:t>
      </w:r>
      <w:bookmarkStart w:id="0" w:name="EBa42ef9318baa40778a0c65d27b33142b"/>
      <w:r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  <w:highlight w:val="white"/>
        </w:rPr>
        <w:t>李许静</w:t>
      </w:r>
      <w:bookmarkEnd w:id="0"/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  <w:highlight w:val="white"/>
        </w:rPr>
        <w:t>联系电话：</w:t>
      </w:r>
      <w:bookmarkStart w:id="1" w:name="EBdeb5fc942f7949d7941b5a2e33d34015"/>
      <w:r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  <w:highlight w:val="white"/>
        </w:rPr>
        <w:t>0527-81888172</w:t>
      </w:r>
      <w:bookmarkEnd w:id="1"/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  <w:highlight w:val="white"/>
        </w:rPr>
        <w:t>传真电话：</w:t>
      </w:r>
      <w:bookmarkStart w:id="2" w:name="EBc261d466380d42d1ad1cb1e95ca72185"/>
      <w:r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  <w:highlight w:val="white"/>
        </w:rPr>
        <w:t>0527-81888172</w:t>
      </w:r>
      <w:bookmarkEnd w:id="2"/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  <w:highlight w:val="white"/>
        </w:rPr>
        <w:t>联系地址：</w:t>
      </w:r>
      <w:bookmarkStart w:id="3" w:name="EBd34813c36bf54e3aafeb351e945187c8"/>
      <w:r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  <w:highlight w:val="white"/>
        </w:rPr>
        <w:t>宿迁市洪泽湖路府苑小区A座2楼</w:t>
      </w:r>
      <w:bookmarkEnd w:id="3"/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  <w:highlight w:val="white"/>
        </w:rPr>
        <w:t>邮政编码：</w:t>
      </w:r>
      <w:bookmarkStart w:id="4" w:name="EBeab5e0881f114425965b7e5af9df110e"/>
      <w:r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  <w:highlight w:val="white"/>
        </w:rPr>
        <w:t>223800</w:t>
      </w:r>
      <w:bookmarkEnd w:id="4"/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  <w:highlight w:val="white"/>
        </w:rPr>
        <w:t>采购人：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white"/>
        </w:rPr>
        <w:t>宿迁市广播电视总台</w:t>
      </w:r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highlight w:val="white"/>
        </w:rPr>
      </w:pPr>
      <w:r>
        <w:rPr>
          <w:rFonts w:hint="eastAsia" w:asciiTheme="minorEastAsia" w:hAnsiTheme="minorEastAsia" w:eastAsiaTheme="minorEastAsia" w:cstheme="minorEastAsia"/>
          <w:bCs/>
          <w:iCs/>
          <w:color w:val="000000"/>
          <w:sz w:val="24"/>
          <w:highlight w:val="white"/>
        </w:rPr>
        <w:t>联系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white"/>
        </w:rPr>
        <w:t>人：王新</w:t>
      </w:r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highlight w:val="whit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white"/>
        </w:rPr>
        <w:t>联系电话：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white"/>
        </w:rPr>
        <w:t>13951193215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各有关当事人对中标结果有异议的，可以在中标结果公告（公告期1个工作日）期限届满之日起七个工作日内，以书面形式向采购单位提出质疑，逾期将不再受理。</w:t>
      </w:r>
    </w:p>
    <w:p>
      <w:pPr>
        <w:spacing w:line="440" w:lineRule="exact"/>
        <w:jc w:val="righ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 xml:space="preserve">     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宿迁市广播电视总台</w:t>
      </w:r>
    </w:p>
    <w:p>
      <w:pPr>
        <w:spacing w:line="440" w:lineRule="exact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5" w:name="EB834baaeddb8a414a8a17d99d32ea9992"/>
      <w:r>
        <w:rPr>
          <w:rFonts w:hint="eastAsia" w:asciiTheme="minorEastAsia" w:hAnsiTheme="minorEastAsia" w:eastAsiaTheme="minorEastAsia" w:cstheme="minorEastAsia"/>
          <w:sz w:val="24"/>
          <w:szCs w:val="24"/>
        </w:rPr>
        <w:t>宿迁建威工程咨询有限公司</w:t>
      </w:r>
      <w:bookmarkEnd w:id="5"/>
    </w:p>
    <w:p>
      <w:pPr>
        <w:spacing w:line="440" w:lineRule="exact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2019年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bookmarkEnd w:id="6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C34"/>
    <w:rsid w:val="003D66A7"/>
    <w:rsid w:val="00704C34"/>
    <w:rsid w:val="66A47C0D"/>
    <w:rsid w:val="7F2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572</Characters>
  <Lines>4</Lines>
  <Paragraphs>1</Paragraphs>
  <TotalTime>8</TotalTime>
  <ScaleCrop>false</ScaleCrop>
  <LinksUpToDate>false</LinksUpToDate>
  <CharactersWithSpaces>671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2019-04-18T03:33:00Z</dcterms:created>
  <dc:creator>Administrator</dc:creator>
  <cp:lastModifiedBy>Administrator</cp:lastModifiedBy>
  <dcterms:modified xsi:type="dcterms:W3CDTF">2019-07-26T02:55:28Z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