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宋体" w:hAnsi="宋体" w:eastAsia="宋体" w:cs="宋体"/>
          <w:b w:val="0"/>
          <w:i w:val="0"/>
          <w:caps w:val="0"/>
          <w:color w:val="000000"/>
          <w:spacing w:val="0"/>
          <w:sz w:val="36"/>
          <w:szCs w:val="36"/>
        </w:rPr>
      </w:pPr>
      <w:bookmarkStart w:id="0" w:name="_GoBack"/>
      <w:bookmarkEnd w:id="0"/>
      <w:r>
        <w:rPr>
          <w:rFonts w:hint="eastAsia" w:ascii="宋体" w:hAnsi="宋体" w:eastAsia="宋体" w:cs="宋体"/>
          <w:b w:val="0"/>
          <w:bCs/>
          <w:sz w:val="36"/>
          <w:szCs w:val="36"/>
          <w:shd w:val="clear" w:color="auto" w:fill="FFFFFF"/>
        </w:rPr>
        <w:t>宿迁市广电大厦水电、消防系统已完工程质量问题整改及未完工程施工项目</w:t>
      </w:r>
      <w:r>
        <w:rPr>
          <w:rFonts w:hint="eastAsia" w:ascii="宋体" w:hAnsi="宋体" w:eastAsia="宋体" w:cs="宋体"/>
          <w:b w:val="0"/>
          <w:i w:val="0"/>
          <w:caps w:val="0"/>
          <w:color w:val="000000"/>
          <w:spacing w:val="0"/>
          <w:sz w:val="36"/>
          <w:szCs w:val="36"/>
          <w:shd w:val="clear" w:fill="FFFFFF"/>
        </w:rPr>
        <w:t>结果公告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787" w:firstLineChars="328"/>
        <w:jc w:val="left"/>
      </w:pPr>
      <w:r>
        <w:rPr>
          <w:rFonts w:hint="eastAsia" w:ascii="仿宋" w:hAnsi="仿宋" w:eastAsia="仿宋" w:cs="仿宋"/>
          <w:b w:val="0"/>
          <w:i w:val="0"/>
          <w:caps w:val="0"/>
          <w:color w:val="333333"/>
          <w:spacing w:val="0"/>
          <w:kern w:val="0"/>
          <w:sz w:val="24"/>
          <w:szCs w:val="24"/>
          <w:shd w:val="clear" w:fill="FFFFFF"/>
          <w:lang w:val="en-US" w:eastAsia="zh-CN" w:bidi="ar"/>
        </w:rPr>
        <w:t>建银工程咨询有限责任公司受宿迁市广播电视总台</w:t>
      </w:r>
      <w:r>
        <w:rPr>
          <w:rFonts w:hint="eastAsia" w:ascii="仿宋" w:hAnsi="仿宋" w:eastAsia="仿宋" w:cs="仿宋"/>
          <w:b w:val="0"/>
          <w:i w:val="0"/>
          <w:caps w:val="0"/>
          <w:color w:val="333333"/>
          <w:spacing w:val="0"/>
          <w:kern w:val="0"/>
          <w:sz w:val="24"/>
          <w:szCs w:val="24"/>
          <w:shd w:val="clear" w:fill="FFFFFF"/>
          <w:lang w:val="en-US" w:eastAsia="zh-CN" w:bidi="ar"/>
        </w:rPr>
        <w:t>的委托，就宿迁市广电大厦水电、消防系统已完工程质量问题整改及未完工程施工项目组织了竞争性谈判，按规定程序进行了操作，现就本次采购的成交结果公布如下：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pPr>
      <w:r>
        <w:rPr>
          <w:rFonts w:hint="eastAsia" w:ascii="仿宋" w:hAnsi="仿宋" w:eastAsia="仿宋" w:cs="仿宋"/>
          <w:b w:val="0"/>
          <w:i w:val="0"/>
          <w:caps w:val="0"/>
          <w:color w:val="333333"/>
          <w:spacing w:val="0"/>
          <w:kern w:val="0"/>
          <w:sz w:val="24"/>
          <w:szCs w:val="24"/>
          <w:shd w:val="clear" w:fill="FFFFFF"/>
          <w:lang w:val="en-US" w:eastAsia="zh-CN" w:bidi="ar"/>
        </w:rPr>
        <w:t> 一、分包名称及编号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787" w:firstLineChars="328"/>
        <w:jc w:val="left"/>
      </w:pPr>
      <w:r>
        <w:rPr>
          <w:rFonts w:hint="eastAsia" w:ascii="仿宋" w:hAnsi="仿宋" w:eastAsia="仿宋" w:cs="仿宋"/>
          <w:b w:val="0"/>
          <w:i w:val="0"/>
          <w:caps w:val="0"/>
          <w:color w:val="333333"/>
          <w:spacing w:val="0"/>
          <w:kern w:val="0"/>
          <w:sz w:val="24"/>
          <w:szCs w:val="24"/>
          <w:shd w:val="clear" w:fill="FFFFFF"/>
          <w:lang w:val="en-US" w:eastAsia="zh-CN" w:bidi="ar"/>
        </w:rPr>
        <w:t>1、分包名称：宿迁市广电大厦水电、消防系统已完工程质量问题整改及未完工程施工项目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787" w:firstLineChars="328"/>
        <w:jc w:val="left"/>
      </w:pPr>
      <w:r>
        <w:rPr>
          <w:rFonts w:hint="eastAsia" w:ascii="仿宋" w:hAnsi="仿宋" w:eastAsia="仿宋" w:cs="仿宋"/>
          <w:b w:val="0"/>
          <w:i w:val="0"/>
          <w:caps w:val="0"/>
          <w:color w:val="333333"/>
          <w:spacing w:val="0"/>
          <w:kern w:val="0"/>
          <w:sz w:val="24"/>
          <w:szCs w:val="24"/>
          <w:shd w:val="clear" w:fill="FFFFFF"/>
          <w:lang w:val="en-US" w:eastAsia="zh-CN" w:bidi="ar"/>
        </w:rPr>
        <w:t>2、分包编号：JYZX-ZB-11(49)-20190048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pPr>
      <w:r>
        <w:rPr>
          <w:rFonts w:hint="eastAsia" w:ascii="仿宋" w:hAnsi="仿宋" w:eastAsia="仿宋" w:cs="仿宋"/>
          <w:b w:val="0"/>
          <w:i w:val="0"/>
          <w:caps w:val="0"/>
          <w:color w:val="333333"/>
          <w:spacing w:val="0"/>
          <w:kern w:val="0"/>
          <w:sz w:val="24"/>
          <w:szCs w:val="24"/>
          <w:shd w:val="clear" w:fill="FFFFFF"/>
          <w:lang w:val="en-US" w:eastAsia="zh-CN" w:bidi="ar"/>
        </w:rPr>
        <w:t>二、采购公告媒体及日期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rPr>
          <w:rFonts w:hint="eastAsia" w:ascii="仿宋" w:hAnsi="仿宋" w:eastAsia="仿宋" w:cs="仿宋"/>
          <w:b w:val="0"/>
          <w:i w:val="0"/>
          <w:caps w:val="0"/>
          <w:color w:val="333333"/>
          <w:spacing w:val="0"/>
          <w:kern w:val="0"/>
          <w:sz w:val="24"/>
          <w:szCs w:val="24"/>
          <w:shd w:val="clear" w:fill="FFFFFF"/>
          <w:lang w:val="en-US" w:eastAsia="zh-CN" w:bidi="ar"/>
        </w:rPr>
      </w:pPr>
      <w:r>
        <w:rPr>
          <w:rFonts w:hint="eastAsia" w:ascii="仿宋" w:hAnsi="仿宋" w:eastAsia="仿宋" w:cs="仿宋"/>
          <w:b w:val="0"/>
          <w:i w:val="0"/>
          <w:caps w:val="0"/>
          <w:color w:val="333333"/>
          <w:spacing w:val="0"/>
          <w:kern w:val="0"/>
          <w:sz w:val="24"/>
          <w:szCs w:val="24"/>
          <w:shd w:val="clear" w:fill="FFFFFF"/>
          <w:lang w:val="en-US" w:eastAsia="zh-CN" w:bidi="ar"/>
        </w:rPr>
        <w:t>1、</w:t>
      </w:r>
      <w:r>
        <w:rPr>
          <w:rFonts w:hint="eastAsia" w:ascii="仿宋" w:hAnsi="仿宋" w:eastAsia="仿宋" w:cs="仿宋"/>
          <w:b w:val="0"/>
          <w:i w:val="0"/>
          <w:caps w:val="0"/>
          <w:color w:val="333333"/>
          <w:spacing w:val="0"/>
          <w:kern w:val="0"/>
          <w:sz w:val="24"/>
          <w:szCs w:val="24"/>
          <w:shd w:val="clear" w:fill="FFFFFF"/>
          <w:lang w:val="en-US" w:eastAsia="zh-CN" w:bidi="ar"/>
        </w:rPr>
        <w:t>公告媒体：</w:t>
      </w:r>
      <w:r>
        <w:rPr>
          <w:rFonts w:hint="eastAsia" w:ascii="仿宋" w:hAnsi="仿宋" w:eastAsia="仿宋" w:cs="仿宋"/>
          <w:b w:val="0"/>
          <w:i w:val="0"/>
          <w:caps w:val="0"/>
          <w:color w:val="333333"/>
          <w:spacing w:val="0"/>
          <w:kern w:val="0"/>
          <w:sz w:val="24"/>
          <w:szCs w:val="24"/>
          <w:shd w:val="clear" w:fill="FFFFFF"/>
          <w:lang w:val="en-US" w:eastAsia="zh-CN" w:bidi="ar"/>
        </w:rPr>
        <w:t>宿迁西楚网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rPr>
          <w:rFonts w:hint="eastAsia" w:ascii="仿宋" w:hAnsi="仿宋" w:eastAsia="仿宋" w:cs="仿宋"/>
          <w:b w:val="0"/>
          <w:i w:val="0"/>
          <w:caps w:val="0"/>
          <w:color w:val="333333"/>
          <w:spacing w:val="0"/>
          <w:kern w:val="0"/>
          <w:sz w:val="24"/>
          <w:szCs w:val="24"/>
          <w:shd w:val="clear" w:fill="FFFFFF"/>
          <w:lang w:val="en-US" w:eastAsia="zh-CN" w:bidi="ar"/>
        </w:rPr>
      </w:pPr>
      <w:r>
        <w:rPr>
          <w:rFonts w:hint="eastAsia" w:ascii="仿宋" w:hAnsi="仿宋" w:eastAsia="仿宋" w:cs="仿宋"/>
          <w:b w:val="0"/>
          <w:i w:val="0"/>
          <w:caps w:val="0"/>
          <w:color w:val="333333"/>
          <w:spacing w:val="0"/>
          <w:kern w:val="0"/>
          <w:sz w:val="24"/>
          <w:szCs w:val="24"/>
          <w:shd w:val="clear" w:fill="FFFFFF"/>
          <w:lang w:val="en-US" w:eastAsia="zh-CN" w:bidi="ar"/>
        </w:rPr>
        <w:t>2、公告日期：2019年9月4日至 2019年9月6日，每天9:00-11：30，14：30-18:00。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pPr>
      <w:r>
        <w:rPr>
          <w:rFonts w:hint="eastAsia" w:ascii="仿宋" w:hAnsi="仿宋" w:eastAsia="仿宋" w:cs="仿宋"/>
          <w:b w:val="0"/>
          <w:i w:val="0"/>
          <w:caps w:val="0"/>
          <w:color w:val="333333"/>
          <w:spacing w:val="0"/>
          <w:kern w:val="0"/>
          <w:sz w:val="24"/>
          <w:szCs w:val="24"/>
          <w:shd w:val="clear" w:fill="FFFFFF"/>
          <w:lang w:val="en-US" w:eastAsia="zh-CN" w:bidi="ar"/>
        </w:rPr>
        <w:t>三、采购信息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leftChars="0" w:right="0" w:firstLine="638" w:firstLineChars="266"/>
        <w:jc w:val="left"/>
      </w:pPr>
      <w:r>
        <w:rPr>
          <w:rFonts w:hint="eastAsia" w:ascii="仿宋" w:hAnsi="仿宋" w:eastAsia="仿宋" w:cs="仿宋"/>
          <w:b w:val="0"/>
          <w:i w:val="0"/>
          <w:caps w:val="0"/>
          <w:color w:val="333333"/>
          <w:spacing w:val="0"/>
          <w:kern w:val="0"/>
          <w:sz w:val="24"/>
          <w:szCs w:val="24"/>
          <w:shd w:val="clear" w:fill="FFFFFF"/>
          <w:lang w:val="en-US" w:eastAsia="zh-CN" w:bidi="ar"/>
        </w:rPr>
        <w:t>1、开标日期：2019年09月11日 09:30</w:t>
      </w:r>
    </w:p>
    <w:p>
      <w:pPr>
        <w:pStyle w:val="3"/>
        <w:spacing w:before="0" w:beforeAutospacing="0" w:after="0" w:afterAutospacing="0" w:line="384" w:lineRule="atLeast"/>
        <w:ind w:left="0" w:leftChars="0" w:firstLine="638" w:firstLineChars="266"/>
        <w:rPr>
          <w:rFonts w:hint="eastAsia" w:ascii="仿宋" w:hAnsi="仿宋" w:eastAsia="仿宋" w:cs="仿宋"/>
          <w:b w:val="0"/>
          <w:i w:val="0"/>
          <w:caps w:val="0"/>
          <w:color w:val="333333"/>
          <w:spacing w:val="0"/>
          <w:kern w:val="0"/>
          <w:sz w:val="24"/>
          <w:szCs w:val="24"/>
          <w:shd w:val="clear" w:fill="FFFFFF"/>
          <w:lang w:val="en-US" w:eastAsia="zh-CN" w:bidi="ar"/>
        </w:rPr>
      </w:pPr>
      <w:r>
        <w:rPr>
          <w:rFonts w:hint="eastAsia" w:ascii="仿宋" w:hAnsi="仿宋" w:eastAsia="仿宋" w:cs="仿宋"/>
          <w:b w:val="0"/>
          <w:i w:val="0"/>
          <w:caps w:val="0"/>
          <w:color w:val="333333"/>
          <w:spacing w:val="0"/>
          <w:kern w:val="0"/>
          <w:sz w:val="24"/>
          <w:szCs w:val="24"/>
          <w:shd w:val="clear" w:fill="FFFFFF"/>
          <w:lang w:val="en-US" w:eastAsia="zh-CN" w:bidi="ar"/>
        </w:rPr>
        <w:t>2、开评标地点：</w:t>
      </w:r>
      <w:r>
        <w:rPr>
          <w:rFonts w:hint="eastAsia" w:ascii="仿宋" w:hAnsi="仿宋" w:eastAsia="仿宋" w:cs="仿宋"/>
          <w:b w:val="0"/>
          <w:i w:val="0"/>
          <w:caps w:val="0"/>
          <w:color w:val="333333"/>
          <w:spacing w:val="0"/>
          <w:kern w:val="0"/>
          <w:sz w:val="24"/>
          <w:szCs w:val="24"/>
          <w:shd w:val="clear" w:fill="FFFFFF"/>
          <w:lang w:val="en-US" w:eastAsia="zh-CN" w:bidi="ar"/>
        </w:rPr>
        <w:t xml:space="preserve">宿迁市宿迁市广电大厦指挥部会议室（湖滨新区金柳路)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leftChars="0" w:right="0" w:firstLine="638" w:firstLineChars="266"/>
        <w:jc w:val="left"/>
        <w:rPr>
          <w:rFonts w:hint="default"/>
          <w:lang w:val="en-US"/>
        </w:rPr>
      </w:pPr>
      <w:r>
        <w:rPr>
          <w:rFonts w:hint="eastAsia" w:ascii="仿宋" w:hAnsi="仿宋" w:eastAsia="仿宋" w:cs="仿宋"/>
          <w:b w:val="0"/>
          <w:i w:val="0"/>
          <w:caps w:val="0"/>
          <w:color w:val="333333"/>
          <w:spacing w:val="0"/>
          <w:kern w:val="0"/>
          <w:sz w:val="24"/>
          <w:szCs w:val="24"/>
          <w:shd w:val="clear" w:fill="FFFFFF"/>
          <w:lang w:val="en-US" w:eastAsia="zh-CN" w:bidi="ar"/>
        </w:rPr>
        <w:t>3、评标委员会小组成员名单：王继荣、杨涛、蔡玲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pPr>
      <w:r>
        <w:rPr>
          <w:rFonts w:hint="eastAsia" w:ascii="仿宋" w:hAnsi="仿宋" w:eastAsia="仿宋" w:cs="仿宋"/>
          <w:b w:val="0"/>
          <w:i w:val="0"/>
          <w:caps w:val="0"/>
          <w:color w:val="333333"/>
          <w:spacing w:val="0"/>
          <w:kern w:val="0"/>
          <w:sz w:val="24"/>
          <w:szCs w:val="24"/>
          <w:shd w:val="clear" w:fill="FFFFFF"/>
          <w:lang w:val="en-US" w:eastAsia="zh-CN" w:bidi="ar"/>
        </w:rPr>
        <w:t>四、成交信息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leftChars="0" w:right="0" w:firstLine="638" w:firstLineChars="266"/>
        <w:jc w:val="left"/>
      </w:pPr>
      <w:r>
        <w:rPr>
          <w:rFonts w:hint="eastAsia" w:ascii="仿宋" w:hAnsi="仿宋" w:eastAsia="仿宋" w:cs="仿宋"/>
          <w:b w:val="0"/>
          <w:i w:val="0"/>
          <w:caps w:val="0"/>
          <w:color w:val="333333"/>
          <w:spacing w:val="0"/>
          <w:kern w:val="0"/>
          <w:sz w:val="24"/>
          <w:szCs w:val="24"/>
          <w:shd w:val="clear" w:fill="FFFFFF"/>
          <w:lang w:val="en-US" w:eastAsia="zh-CN" w:bidi="ar"/>
        </w:rPr>
        <w:t>1、中标人名称：江苏民安消防安全工程有限公司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leftChars="0" w:right="0" w:firstLine="638" w:firstLineChars="266"/>
        <w:jc w:val="left"/>
      </w:pPr>
      <w:r>
        <w:rPr>
          <w:rFonts w:hint="eastAsia" w:ascii="仿宋" w:hAnsi="仿宋" w:eastAsia="仿宋" w:cs="仿宋"/>
          <w:b w:val="0"/>
          <w:i w:val="0"/>
          <w:caps w:val="0"/>
          <w:color w:val="333333"/>
          <w:spacing w:val="0"/>
          <w:kern w:val="0"/>
          <w:sz w:val="24"/>
          <w:szCs w:val="24"/>
          <w:shd w:val="clear" w:fill="FFFFFF"/>
          <w:lang w:val="en-US" w:eastAsia="zh-CN" w:bidi="ar"/>
        </w:rPr>
        <w:t>2、中标下浮率：9.25%    百分之玖点贰伍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leftChars="0" w:right="0" w:firstLine="638" w:firstLineChars="266"/>
        <w:jc w:val="left"/>
        <w:rPr>
          <w:rFonts w:hint="default"/>
          <w:lang w:val="en-US"/>
        </w:rPr>
      </w:pPr>
      <w:r>
        <w:rPr>
          <w:rFonts w:hint="eastAsia" w:ascii="仿宋" w:hAnsi="仿宋" w:eastAsia="仿宋" w:cs="仿宋"/>
          <w:b w:val="0"/>
          <w:i w:val="0"/>
          <w:caps w:val="0"/>
          <w:color w:val="333333"/>
          <w:spacing w:val="0"/>
          <w:kern w:val="0"/>
          <w:sz w:val="24"/>
          <w:szCs w:val="24"/>
          <w:shd w:val="clear" w:fill="FFFFFF"/>
          <w:lang w:val="en-US" w:eastAsia="zh-CN" w:bidi="ar"/>
        </w:rPr>
        <w:t>3、中标人地址：连云港市海州区人民东路208号银泰花苑1号楼2层05号门面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500" w:lineRule="atLeast"/>
        <w:ind w:left="0" w:right="0" w:firstLine="482"/>
        <w:jc w:val="left"/>
        <w:textAlignment w:val="auto"/>
        <w:rPr>
          <w:rFonts w:hint="eastAsia" w:ascii="仿宋" w:hAnsi="仿宋" w:eastAsia="仿宋" w:cs="仿宋"/>
          <w:b w:val="0"/>
          <w:i w:val="0"/>
          <w:caps w:val="0"/>
          <w:color w:val="333333"/>
          <w:spacing w:val="0"/>
          <w:kern w:val="0"/>
          <w:sz w:val="24"/>
          <w:szCs w:val="24"/>
          <w:shd w:val="clear" w:fill="FFFFFF"/>
          <w:lang w:val="en-US" w:eastAsia="zh-CN" w:bidi="ar"/>
        </w:rPr>
      </w:pPr>
      <w:r>
        <w:rPr>
          <w:rFonts w:hint="eastAsia" w:ascii="仿宋" w:hAnsi="仿宋" w:eastAsia="仿宋" w:cs="仿宋"/>
          <w:b w:val="0"/>
          <w:i w:val="0"/>
          <w:caps w:val="0"/>
          <w:color w:val="333333"/>
          <w:spacing w:val="0"/>
          <w:kern w:val="0"/>
          <w:sz w:val="24"/>
          <w:szCs w:val="24"/>
          <w:shd w:val="clear" w:fill="FFFFFF"/>
          <w:lang w:val="en-US" w:eastAsia="zh-CN" w:bidi="ar"/>
        </w:rPr>
        <w:t>五、本次采购联系事项</w:t>
      </w:r>
    </w:p>
    <w:p>
      <w:pPr>
        <w:pStyle w:val="3"/>
        <w:tabs>
          <w:tab w:val="left" w:pos="1242"/>
        </w:tabs>
        <w:spacing w:before="0" w:beforeAutospacing="0" w:after="0" w:afterAutospacing="0" w:line="384" w:lineRule="atLeast"/>
        <w:ind w:left="0" w:leftChars="0" w:firstLine="420" w:firstLineChars="175"/>
        <w:rPr>
          <w:rFonts w:hint="eastAsia" w:ascii="仿宋" w:hAnsi="仿宋" w:eastAsia="仿宋" w:cs="仿宋"/>
          <w:b w:val="0"/>
          <w:i w:val="0"/>
          <w:caps w:val="0"/>
          <w:color w:val="333333"/>
          <w:spacing w:val="0"/>
          <w:kern w:val="0"/>
          <w:sz w:val="24"/>
          <w:szCs w:val="24"/>
          <w:shd w:val="clear" w:fill="FFFFFF"/>
          <w:lang w:val="en-US" w:eastAsia="zh-CN" w:bidi="ar"/>
        </w:rPr>
      </w:pPr>
      <w:r>
        <w:rPr>
          <w:rFonts w:hint="eastAsia" w:ascii="仿宋" w:hAnsi="仿宋" w:eastAsia="仿宋" w:cs="仿宋"/>
          <w:b w:val="0"/>
          <w:i w:val="0"/>
          <w:caps w:val="0"/>
          <w:color w:val="333333"/>
          <w:spacing w:val="0"/>
          <w:kern w:val="0"/>
          <w:sz w:val="24"/>
          <w:szCs w:val="24"/>
          <w:shd w:val="clear" w:fill="FFFFFF"/>
          <w:lang w:val="en-US" w:eastAsia="zh-CN" w:bidi="ar"/>
        </w:rPr>
        <w:t>代理机构：建银工程咨询有限责任公司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rPr>
          <w:rFonts w:hint="eastAsia" w:ascii="仿宋" w:hAnsi="仿宋" w:eastAsia="仿宋" w:cs="仿宋"/>
          <w:b w:val="0"/>
          <w:i w:val="0"/>
          <w:caps w:val="0"/>
          <w:color w:val="333333"/>
          <w:spacing w:val="0"/>
          <w:kern w:val="0"/>
          <w:sz w:val="24"/>
          <w:szCs w:val="24"/>
          <w:shd w:val="clear" w:fill="FFFFFF"/>
          <w:lang w:val="en-US" w:eastAsia="zh-CN" w:bidi="ar"/>
        </w:rPr>
      </w:pPr>
      <w:r>
        <w:rPr>
          <w:rFonts w:hint="eastAsia" w:ascii="仿宋" w:hAnsi="仿宋" w:eastAsia="仿宋" w:cs="仿宋"/>
          <w:b w:val="0"/>
          <w:i w:val="0"/>
          <w:caps w:val="0"/>
          <w:color w:val="333333"/>
          <w:spacing w:val="0"/>
          <w:kern w:val="0"/>
          <w:sz w:val="24"/>
          <w:szCs w:val="24"/>
          <w:shd w:val="clear" w:fill="FFFFFF"/>
          <w:lang w:val="en-US" w:eastAsia="zh-CN" w:bidi="ar"/>
        </w:rPr>
        <w:t xml:space="preserve">代理联系人：沈鹏程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rPr>
          <w:rFonts w:hint="default"/>
          <w:lang w:val="en-US"/>
        </w:rPr>
      </w:pPr>
      <w:r>
        <w:rPr>
          <w:rFonts w:hint="eastAsia" w:ascii="仿宋" w:hAnsi="仿宋" w:eastAsia="仿宋" w:cs="仿宋"/>
          <w:b w:val="0"/>
          <w:i w:val="0"/>
          <w:caps w:val="0"/>
          <w:color w:val="333333"/>
          <w:spacing w:val="0"/>
          <w:kern w:val="0"/>
          <w:sz w:val="24"/>
          <w:szCs w:val="24"/>
          <w:shd w:val="clear" w:fill="FFFFFF"/>
          <w:lang w:val="en-US" w:eastAsia="zh-CN" w:bidi="ar"/>
        </w:rPr>
        <w:t>联系电话：0527-84357101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rPr>
          <w:rFonts w:hint="eastAsia" w:ascii="仿宋" w:hAnsi="仿宋" w:eastAsia="仿宋" w:cs="仿宋"/>
          <w:b w:val="0"/>
          <w:i w:val="0"/>
          <w:caps w:val="0"/>
          <w:color w:val="333333"/>
          <w:spacing w:val="0"/>
          <w:kern w:val="0"/>
          <w:sz w:val="24"/>
          <w:szCs w:val="24"/>
          <w:shd w:val="clear" w:fill="FFFFFF"/>
          <w:lang w:val="en-US" w:eastAsia="zh-CN" w:bidi="ar"/>
        </w:rPr>
      </w:pPr>
      <w:r>
        <w:rPr>
          <w:rFonts w:hint="eastAsia" w:ascii="仿宋" w:hAnsi="仿宋" w:eastAsia="仿宋" w:cs="仿宋"/>
          <w:b w:val="0"/>
          <w:i w:val="0"/>
          <w:caps w:val="0"/>
          <w:color w:val="333333"/>
          <w:spacing w:val="0"/>
          <w:kern w:val="0"/>
          <w:sz w:val="24"/>
          <w:szCs w:val="24"/>
          <w:shd w:val="clear" w:fill="FFFFFF"/>
          <w:lang w:val="en-US" w:eastAsia="zh-CN" w:bidi="ar"/>
        </w:rPr>
        <w:t>联系地址：宿迁市洪泽湖路89号大润发东侧建设银行二楼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rPr>
          <w:rFonts w:hint="eastAsia" w:ascii="仿宋" w:hAnsi="仿宋" w:eastAsia="仿宋" w:cs="仿宋"/>
          <w:b w:val="0"/>
          <w:i w:val="0"/>
          <w:caps w:val="0"/>
          <w:color w:val="333333"/>
          <w:spacing w:val="0"/>
          <w:kern w:val="0"/>
          <w:sz w:val="24"/>
          <w:szCs w:val="24"/>
          <w:shd w:val="clear" w:fill="FFFFFF"/>
          <w:lang w:val="en-US" w:eastAsia="zh-CN" w:bidi="ar"/>
        </w:rPr>
      </w:pPr>
      <w:r>
        <w:rPr>
          <w:rFonts w:hint="eastAsia" w:ascii="仿宋" w:hAnsi="仿宋" w:eastAsia="仿宋" w:cs="仿宋"/>
          <w:b w:val="0"/>
          <w:i w:val="0"/>
          <w:caps w:val="0"/>
          <w:color w:val="333333"/>
          <w:spacing w:val="0"/>
          <w:kern w:val="0"/>
          <w:sz w:val="24"/>
          <w:szCs w:val="24"/>
          <w:shd w:val="clear" w:fill="FFFFFF"/>
          <w:lang w:val="en-US" w:eastAsia="zh-CN" w:bidi="ar"/>
        </w:rPr>
        <w:t>采购人：宿迁市广播电视总台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rPr>
          <w:rFonts w:hint="eastAsia" w:ascii="仿宋" w:hAnsi="仿宋" w:eastAsia="仿宋" w:cs="仿宋"/>
          <w:b w:val="0"/>
          <w:i w:val="0"/>
          <w:caps w:val="0"/>
          <w:color w:val="333333"/>
          <w:spacing w:val="0"/>
          <w:kern w:val="0"/>
          <w:sz w:val="24"/>
          <w:szCs w:val="24"/>
          <w:shd w:val="clear" w:fill="FFFFFF"/>
          <w:lang w:val="en-US" w:eastAsia="zh-CN" w:bidi="ar"/>
        </w:rPr>
      </w:pPr>
      <w:r>
        <w:rPr>
          <w:rFonts w:hint="eastAsia" w:ascii="仿宋" w:hAnsi="仿宋" w:eastAsia="仿宋" w:cs="仿宋"/>
          <w:b w:val="0"/>
          <w:i w:val="0"/>
          <w:caps w:val="0"/>
          <w:color w:val="333333"/>
          <w:spacing w:val="0"/>
          <w:kern w:val="0"/>
          <w:sz w:val="24"/>
          <w:szCs w:val="24"/>
          <w:shd w:val="clear" w:fill="FFFFFF"/>
          <w:lang w:val="en-US" w:eastAsia="zh-CN" w:bidi="ar"/>
        </w:rPr>
        <w:t xml:space="preserve">采购单位联系人：韩阳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rPr>
          <w:rFonts w:hint="eastAsia" w:ascii="仿宋" w:hAnsi="仿宋" w:eastAsia="仿宋" w:cs="仿宋"/>
          <w:b w:val="0"/>
          <w:i w:val="0"/>
          <w:caps w:val="0"/>
          <w:color w:val="333333"/>
          <w:spacing w:val="0"/>
          <w:kern w:val="0"/>
          <w:sz w:val="24"/>
          <w:szCs w:val="24"/>
          <w:shd w:val="clear" w:fill="FFFFFF"/>
          <w:lang w:val="en-US" w:eastAsia="zh-CN" w:bidi="ar"/>
        </w:rPr>
      </w:pPr>
      <w:r>
        <w:rPr>
          <w:rFonts w:hint="eastAsia" w:ascii="仿宋" w:hAnsi="仿宋" w:eastAsia="仿宋" w:cs="仿宋"/>
          <w:b w:val="0"/>
          <w:i w:val="0"/>
          <w:caps w:val="0"/>
          <w:color w:val="333333"/>
          <w:spacing w:val="0"/>
          <w:kern w:val="0"/>
          <w:sz w:val="24"/>
          <w:szCs w:val="24"/>
          <w:shd w:val="clear" w:fill="FFFFFF"/>
          <w:lang w:val="en-US" w:eastAsia="zh-CN" w:bidi="ar"/>
        </w:rPr>
        <w:t>联系电话：13851369433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pPr>
      <w:r>
        <w:rPr>
          <w:rFonts w:hint="eastAsia" w:ascii="仿宋" w:hAnsi="仿宋" w:eastAsia="仿宋" w:cs="仿宋"/>
          <w:b w:val="0"/>
          <w:i w:val="0"/>
          <w:caps w:val="0"/>
          <w:color w:val="333333"/>
          <w:spacing w:val="0"/>
          <w:kern w:val="0"/>
          <w:sz w:val="24"/>
          <w:szCs w:val="24"/>
          <w:shd w:val="clear" w:fill="FFFFFF"/>
          <w:lang w:val="en-US" w:eastAsia="zh-CN" w:bidi="ar"/>
        </w:rPr>
        <w:t>各有关当事人对中标结果有异议的，可以在中标结果公告（公告期1个工作日）期限届满之日起七个工作日内，以书面形式向采购单位提出质疑，逾期将不再受理。对质疑答复不满意的，可在答复期满十五个工作日内向财政监管部门投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right"/>
      </w:pPr>
      <w:r>
        <w:rPr>
          <w:rFonts w:hint="eastAsia" w:ascii="仿宋" w:hAnsi="仿宋" w:eastAsia="仿宋" w:cs="仿宋"/>
          <w:b w:val="0"/>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right"/>
      </w:pPr>
      <w:r>
        <w:rPr>
          <w:rFonts w:hint="eastAsia" w:ascii="仿宋" w:hAnsi="仿宋" w:eastAsia="仿宋" w:cs="仿宋"/>
          <w:b w:val="0"/>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right"/>
        <w:rPr>
          <w:rFonts w:hint="eastAsia" w:ascii="仿宋" w:hAnsi="仿宋" w:eastAsia="仿宋" w:cs="仿宋"/>
          <w:b w:val="0"/>
          <w:i w:val="0"/>
          <w:caps w:val="0"/>
          <w:color w:val="333333"/>
          <w:spacing w:val="0"/>
          <w:kern w:val="0"/>
          <w:sz w:val="24"/>
          <w:szCs w:val="24"/>
          <w:shd w:val="clear" w:fill="FFFFFF"/>
          <w:lang w:val="en-US" w:eastAsia="zh-CN" w:bidi="ar"/>
        </w:rPr>
      </w:pPr>
      <w:r>
        <w:rPr>
          <w:rFonts w:hint="eastAsia" w:ascii="仿宋" w:hAnsi="仿宋" w:eastAsia="仿宋" w:cs="仿宋"/>
          <w:b w:val="0"/>
          <w:i w:val="0"/>
          <w:caps w:val="0"/>
          <w:color w:val="333333"/>
          <w:spacing w:val="0"/>
          <w:kern w:val="0"/>
          <w:sz w:val="24"/>
          <w:szCs w:val="24"/>
          <w:shd w:val="clear" w:fill="FFFFFF"/>
          <w:lang w:val="en-US" w:eastAsia="zh-CN" w:bidi="ar"/>
        </w:rPr>
        <w:t>宿迁市广播电视总台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right"/>
      </w:pPr>
      <w:r>
        <w:rPr>
          <w:rFonts w:hint="eastAsia" w:ascii="仿宋" w:hAnsi="仿宋" w:eastAsia="仿宋" w:cs="仿宋"/>
          <w:b w:val="0"/>
          <w:i w:val="0"/>
          <w:caps w:val="0"/>
          <w:color w:val="333333"/>
          <w:spacing w:val="0"/>
          <w:kern w:val="0"/>
          <w:sz w:val="24"/>
          <w:szCs w:val="24"/>
          <w:shd w:val="clear" w:fill="FFFFFF"/>
          <w:lang w:val="en-US" w:eastAsia="zh-CN" w:bidi="ar"/>
        </w:rPr>
        <w:t>建银工程咨询有限责任公司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right"/>
      </w:pPr>
      <w:r>
        <w:rPr>
          <w:rFonts w:hint="eastAsia" w:ascii="仿宋" w:hAnsi="仿宋" w:eastAsia="仿宋" w:cs="仿宋"/>
          <w:b w:val="0"/>
          <w:i w:val="0"/>
          <w:caps w:val="0"/>
          <w:color w:val="333333"/>
          <w:spacing w:val="0"/>
          <w:kern w:val="0"/>
          <w:sz w:val="24"/>
          <w:szCs w:val="24"/>
          <w:shd w:val="clear" w:fill="FFFFFF"/>
          <w:lang w:val="en-US" w:eastAsia="zh-CN" w:bidi="ar"/>
        </w:rPr>
        <w:t>2019年09月12日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7771E7"/>
    <w:rsid w:val="23677926"/>
    <w:rsid w:val="2C6214AF"/>
    <w:rsid w:val="339A2061"/>
    <w:rsid w:val="59EE1F1B"/>
    <w:rsid w:val="6AA87276"/>
    <w:rsid w:val="76367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2019-09-12T02:15:00Z</dcterms:created>
  <dc:creator>zaojia</dc:creator>
  <cp:lastModifiedBy>wangxin</cp:lastModifiedBy>
  <cp:lastPrinted>2019-09-12T02:39:22Z</cp:lastPrinted>
  <dcterms:modified xsi:type="dcterms:W3CDTF">2019-09-12T02:40:47Z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